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9EC0" w14:textId="77777777" w:rsidR="00CF23E0" w:rsidRPr="00CF23E0" w:rsidRDefault="00CF23E0" w:rsidP="00CF23E0">
      <w:pPr>
        <w:spacing w:before="100" w:beforeAutospacing="1" w:after="100" w:afterAutospacing="1"/>
        <w:jc w:val="both"/>
        <w:outlineLvl w:val="2"/>
        <w:rPr>
          <w:rFonts w:ascii="Times New Roman" w:eastAsia="Times New Roman" w:hAnsi="Times New Roman" w:cs="Times New Roman"/>
          <w:b/>
          <w:bCs/>
          <w:color w:val="000000"/>
          <w:kern w:val="0"/>
          <w:sz w:val="27"/>
          <w:szCs w:val="27"/>
          <w:lang w:eastAsia="cs-CZ"/>
          <w14:ligatures w14:val="none"/>
        </w:rPr>
      </w:pPr>
      <w:r w:rsidRPr="00CF23E0">
        <w:rPr>
          <w:rFonts w:ascii="Times New Roman" w:eastAsia="Times New Roman" w:hAnsi="Times New Roman" w:cs="Times New Roman"/>
          <w:b/>
          <w:bCs/>
          <w:color w:val="000000"/>
          <w:kern w:val="0"/>
          <w:sz w:val="27"/>
          <w:szCs w:val="27"/>
          <w:lang w:eastAsia="cs-CZ"/>
          <w14:ligatures w14:val="none"/>
        </w:rPr>
        <w:t>Zásady používání cookies</w:t>
      </w:r>
    </w:p>
    <w:p w14:paraId="4B1DE764" w14:textId="77777777" w:rsidR="00CF23E0" w:rsidRPr="00CF23E0" w:rsidRDefault="00CF23E0" w:rsidP="00CF23E0">
      <w:p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color w:val="000000"/>
          <w:kern w:val="0"/>
          <w:lang w:eastAsia="cs-CZ"/>
          <w14:ligatures w14:val="none"/>
        </w:rPr>
        <w:t>Váš soukromí je pro nás velmi důležité. Tento web používá cookies k zajištění správného fungování stránek, zlepšení uživatelského zážitku a analýze návštěvnosti. Tím, že pokračujete v používání tohoto webu, souhlasíte s používáním cookies v souladu s těmito zásadami.</w:t>
      </w:r>
    </w:p>
    <w:p w14:paraId="5542D7A5" w14:textId="77777777" w:rsidR="00CF23E0" w:rsidRPr="00CF23E0" w:rsidRDefault="00CF23E0" w:rsidP="00CF23E0">
      <w:pPr>
        <w:spacing w:before="100" w:beforeAutospacing="1" w:after="100" w:afterAutospacing="1"/>
        <w:jc w:val="both"/>
        <w:outlineLvl w:val="3"/>
        <w:rPr>
          <w:rFonts w:ascii="Times New Roman" w:eastAsia="Times New Roman" w:hAnsi="Times New Roman" w:cs="Times New Roman"/>
          <w:b/>
          <w:bCs/>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1. Co jsou cookies?</w:t>
      </w:r>
    </w:p>
    <w:p w14:paraId="0057B980" w14:textId="77777777" w:rsidR="00CF23E0" w:rsidRPr="00CF23E0" w:rsidRDefault="00CF23E0" w:rsidP="00CF23E0">
      <w:p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color w:val="000000"/>
          <w:kern w:val="0"/>
          <w:lang w:eastAsia="cs-CZ"/>
          <w14:ligatures w14:val="none"/>
        </w:rPr>
        <w:t>Cookies jsou malé textové soubory, které jsou uloženy na vašem zařízení (počítači, mobilním telefonu, tabletu) při návštěvě webových stránek. Tyto soubory umožňují webovým stránkám rozpoznat váš prohlížeč a uchovávat informace, které mohou být použity pro analýzu návštěvnosti, přizpůsobení obsahu nebo pro další funkce.</w:t>
      </w:r>
    </w:p>
    <w:p w14:paraId="40740DD6" w14:textId="77777777" w:rsidR="00CF23E0" w:rsidRPr="00CF23E0" w:rsidRDefault="00CF23E0" w:rsidP="00CF23E0">
      <w:pPr>
        <w:spacing w:before="100" w:beforeAutospacing="1" w:after="100" w:afterAutospacing="1"/>
        <w:jc w:val="both"/>
        <w:outlineLvl w:val="3"/>
        <w:rPr>
          <w:rFonts w:ascii="Times New Roman" w:eastAsia="Times New Roman" w:hAnsi="Times New Roman" w:cs="Times New Roman"/>
          <w:b/>
          <w:bCs/>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2. Jaké cookies používáme?</w:t>
      </w:r>
    </w:p>
    <w:p w14:paraId="3F439646" w14:textId="77777777" w:rsidR="00CF23E0" w:rsidRPr="00CF23E0" w:rsidRDefault="00CF23E0" w:rsidP="00CF23E0">
      <w:p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color w:val="000000"/>
          <w:kern w:val="0"/>
          <w:lang w:eastAsia="cs-CZ"/>
          <w14:ligatures w14:val="none"/>
        </w:rPr>
        <w:t>Na našem webu používáme následující typy cookies:</w:t>
      </w:r>
    </w:p>
    <w:p w14:paraId="1EE8C0E4" w14:textId="77777777" w:rsidR="00CF23E0" w:rsidRPr="00CF23E0" w:rsidRDefault="00CF23E0" w:rsidP="00CF23E0">
      <w:pPr>
        <w:numPr>
          <w:ilvl w:val="0"/>
          <w:numId w:val="1"/>
        </w:num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Nezbytné cookies</w:t>
      </w:r>
      <w:r w:rsidRPr="00CF23E0">
        <w:rPr>
          <w:rFonts w:ascii="Times New Roman" w:eastAsia="Times New Roman" w:hAnsi="Times New Roman" w:cs="Times New Roman"/>
          <w:color w:val="000000"/>
          <w:kern w:val="0"/>
          <w:lang w:eastAsia="cs-CZ"/>
          <w14:ligatures w14:val="none"/>
        </w:rPr>
        <w:t>: Tyto cookies jsou nezbytné pro správné fungování webu a umožňují základní funkce, jako je navigace na stránkách a přístup do zabezpečených oblastí webu. Bez těchto cookies by web nemohl správně fungovat.</w:t>
      </w:r>
    </w:p>
    <w:p w14:paraId="623CACEA" w14:textId="77777777" w:rsidR="00CF23E0" w:rsidRPr="00CF23E0" w:rsidRDefault="00CF23E0" w:rsidP="00CF23E0">
      <w:pPr>
        <w:numPr>
          <w:ilvl w:val="0"/>
          <w:numId w:val="1"/>
        </w:num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Výkonnostní cookies</w:t>
      </w:r>
      <w:r w:rsidRPr="00CF23E0">
        <w:rPr>
          <w:rFonts w:ascii="Times New Roman" w:eastAsia="Times New Roman" w:hAnsi="Times New Roman" w:cs="Times New Roman"/>
          <w:color w:val="000000"/>
          <w:kern w:val="0"/>
          <w:lang w:eastAsia="cs-CZ"/>
          <w14:ligatures w14:val="none"/>
        </w:rPr>
        <w:t>: Tyto cookies sbírají anonymní informace o tom, jak návštěvníci používají webové stránky, například které stránky jsou nejvíce navštěvovány nebo zda návštěvníci dostávají chybová hlášení. Pomáhají nám zlepšovat výkon a funkčnost webu.</w:t>
      </w:r>
    </w:p>
    <w:p w14:paraId="4CC26ECA" w14:textId="77777777" w:rsidR="00CF23E0" w:rsidRPr="00CF23E0" w:rsidRDefault="00CF23E0" w:rsidP="00CF23E0">
      <w:pPr>
        <w:numPr>
          <w:ilvl w:val="0"/>
          <w:numId w:val="1"/>
        </w:num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Funkční cookies</w:t>
      </w:r>
      <w:r w:rsidRPr="00CF23E0">
        <w:rPr>
          <w:rFonts w:ascii="Times New Roman" w:eastAsia="Times New Roman" w:hAnsi="Times New Roman" w:cs="Times New Roman"/>
          <w:color w:val="000000"/>
          <w:kern w:val="0"/>
          <w:lang w:eastAsia="cs-CZ"/>
          <w14:ligatures w14:val="none"/>
        </w:rPr>
        <w:t>: Tyto cookies umožňují webu pamatovat si vaše preference a poskytovat personalizovaný obsah. Mohou zahrnovat například volbu jazyka nebo nastavení uživatelského rozhraní.</w:t>
      </w:r>
    </w:p>
    <w:p w14:paraId="5A2116CB" w14:textId="77777777" w:rsidR="00CF23E0" w:rsidRPr="00CF23E0" w:rsidRDefault="00CF23E0" w:rsidP="00CF23E0">
      <w:pPr>
        <w:numPr>
          <w:ilvl w:val="0"/>
          <w:numId w:val="1"/>
        </w:num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Cílené nebo reklamní cookies</w:t>
      </w:r>
      <w:r w:rsidRPr="00CF23E0">
        <w:rPr>
          <w:rFonts w:ascii="Times New Roman" w:eastAsia="Times New Roman" w:hAnsi="Times New Roman" w:cs="Times New Roman"/>
          <w:color w:val="000000"/>
          <w:kern w:val="0"/>
          <w:lang w:eastAsia="cs-CZ"/>
          <w14:ligatures w14:val="none"/>
        </w:rPr>
        <w:t>: Tyto cookies slouží k tomu, abychom vám mohli zobrazovat relevantní reklamy a obsah. Mohou také sledovat vaši aktivitu na různých webech za účelem shromažďování informací o vašich zájmech.</w:t>
      </w:r>
    </w:p>
    <w:p w14:paraId="42745AAA" w14:textId="77777777" w:rsidR="00CF23E0" w:rsidRPr="00CF23E0" w:rsidRDefault="00CF23E0" w:rsidP="00CF23E0">
      <w:pPr>
        <w:spacing w:before="100" w:beforeAutospacing="1" w:after="100" w:afterAutospacing="1"/>
        <w:jc w:val="both"/>
        <w:outlineLvl w:val="3"/>
        <w:rPr>
          <w:rFonts w:ascii="Times New Roman" w:eastAsia="Times New Roman" w:hAnsi="Times New Roman" w:cs="Times New Roman"/>
          <w:b/>
          <w:bCs/>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3. Jak můžete kontrolovat cookies?</w:t>
      </w:r>
    </w:p>
    <w:p w14:paraId="04C6FB56" w14:textId="77777777" w:rsidR="00CF23E0" w:rsidRPr="00CF23E0" w:rsidRDefault="00CF23E0" w:rsidP="00CF23E0">
      <w:p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color w:val="000000"/>
          <w:kern w:val="0"/>
          <w:lang w:eastAsia="cs-CZ"/>
          <w14:ligatures w14:val="none"/>
        </w:rPr>
        <w:t>Můžete se rozhodnout, zda chcete souhlasit s používáním cookies, nebo ne. Většina prohlížečů umožňuje spravovat nastavení cookies. Můžete je zakázat, smazat nebo upravit prostřednictvím nastavení vašeho prohlížeče. Pokud se rozhodnete cookies zakázat, některé funkce našeho webu mohou být omezeny nebo nemusí fungovat správně.</w:t>
      </w:r>
    </w:p>
    <w:p w14:paraId="60A4C1F8" w14:textId="77777777" w:rsidR="00CF23E0" w:rsidRPr="00CF23E0" w:rsidRDefault="00CF23E0" w:rsidP="00CF23E0">
      <w:p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color w:val="000000"/>
          <w:kern w:val="0"/>
          <w:lang w:eastAsia="cs-CZ"/>
          <w14:ligatures w14:val="none"/>
        </w:rPr>
        <w:t>Pro více informací o tom, jak upravit nastavení cookies v různých prohlížečích, si můžete prohlédnout nápovědu vašeho prohlížeče.</w:t>
      </w:r>
    </w:p>
    <w:p w14:paraId="2BB23BFC" w14:textId="77777777" w:rsidR="00CF23E0" w:rsidRPr="00CF23E0" w:rsidRDefault="00CF23E0" w:rsidP="00CF23E0">
      <w:pPr>
        <w:spacing w:before="100" w:beforeAutospacing="1" w:after="100" w:afterAutospacing="1"/>
        <w:jc w:val="both"/>
        <w:outlineLvl w:val="3"/>
        <w:rPr>
          <w:rFonts w:ascii="Times New Roman" w:eastAsia="Times New Roman" w:hAnsi="Times New Roman" w:cs="Times New Roman"/>
          <w:b/>
          <w:bCs/>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4. Změny těchto zásad</w:t>
      </w:r>
    </w:p>
    <w:p w14:paraId="6FB3F3CF" w14:textId="77777777" w:rsidR="00CF23E0" w:rsidRPr="00CF23E0" w:rsidRDefault="00CF23E0" w:rsidP="00CF23E0">
      <w:p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color w:val="000000"/>
          <w:kern w:val="0"/>
          <w:lang w:eastAsia="cs-CZ"/>
          <w14:ligatures w14:val="none"/>
        </w:rPr>
        <w:t>Vyhrazujeme si právo kdykoli změnit nebo aktualizovat tyto zásady používání cookies. Jakékoli změny budou zveřejněny na této stránce s uvedením data poslední aktualizace.</w:t>
      </w:r>
    </w:p>
    <w:p w14:paraId="659D2E0E" w14:textId="77777777" w:rsidR="00CF23E0" w:rsidRPr="00CF23E0" w:rsidRDefault="00CF23E0" w:rsidP="00CF23E0">
      <w:pPr>
        <w:spacing w:before="100" w:beforeAutospacing="1" w:after="100" w:afterAutospacing="1"/>
        <w:jc w:val="both"/>
        <w:outlineLvl w:val="3"/>
        <w:rPr>
          <w:rFonts w:ascii="Times New Roman" w:eastAsia="Times New Roman" w:hAnsi="Times New Roman" w:cs="Times New Roman"/>
          <w:b/>
          <w:bCs/>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t>5. Kontakt</w:t>
      </w:r>
    </w:p>
    <w:p w14:paraId="59FCB177" w14:textId="6A558121" w:rsidR="00CF23E0" w:rsidRPr="00CF23E0" w:rsidRDefault="00CF23E0" w:rsidP="00CF23E0">
      <w:pPr>
        <w:spacing w:before="100" w:beforeAutospacing="1" w:after="100" w:afterAutospacing="1"/>
        <w:jc w:val="both"/>
        <w:rPr>
          <w:rFonts w:ascii="Times New Roman" w:eastAsia="Times New Roman" w:hAnsi="Times New Roman" w:cs="Times New Roman"/>
          <w:color w:val="000000"/>
          <w:kern w:val="0"/>
          <w:lang w:eastAsia="cs-CZ"/>
          <w14:ligatures w14:val="none"/>
        </w:rPr>
      </w:pPr>
      <w:r w:rsidRPr="00CF23E0">
        <w:rPr>
          <w:rFonts w:ascii="Times New Roman" w:eastAsia="Times New Roman" w:hAnsi="Times New Roman" w:cs="Times New Roman"/>
          <w:color w:val="000000"/>
          <w:kern w:val="0"/>
          <w:lang w:eastAsia="cs-CZ"/>
          <w14:ligatures w14:val="none"/>
        </w:rPr>
        <w:t xml:space="preserve">Pokud máte jakékoliv dotazy týkající se našich zásad cookies, neváhejte nás kontaktovat na </w:t>
      </w:r>
      <w:r>
        <w:rPr>
          <w:rFonts w:ascii="Times New Roman" w:eastAsia="Times New Roman" w:hAnsi="Times New Roman" w:cs="Times New Roman"/>
          <w:color w:val="000000"/>
          <w:kern w:val="0"/>
          <w:lang w:eastAsia="cs-CZ"/>
          <w14:ligatures w14:val="none"/>
        </w:rPr>
        <w:t>terceflmc@gmail.com</w:t>
      </w:r>
    </w:p>
    <w:p w14:paraId="4E310F07" w14:textId="3E0B6C64" w:rsidR="00CF23E0" w:rsidRPr="00CF23E0" w:rsidRDefault="00CF23E0" w:rsidP="00CF23E0">
      <w:pPr>
        <w:spacing w:before="100" w:beforeAutospacing="1" w:after="100" w:afterAutospacing="1"/>
        <w:jc w:val="both"/>
        <w:outlineLvl w:val="3"/>
        <w:rPr>
          <w:rFonts w:ascii="Times New Roman" w:eastAsia="Times New Roman" w:hAnsi="Times New Roman" w:cs="Times New Roman"/>
          <w:b/>
          <w:bCs/>
          <w:color w:val="000000"/>
          <w:kern w:val="0"/>
          <w:lang w:eastAsia="cs-CZ"/>
          <w14:ligatures w14:val="none"/>
        </w:rPr>
      </w:pPr>
      <w:r w:rsidRPr="00CF23E0">
        <w:rPr>
          <w:rFonts w:ascii="Times New Roman" w:eastAsia="Times New Roman" w:hAnsi="Times New Roman" w:cs="Times New Roman"/>
          <w:b/>
          <w:bCs/>
          <w:color w:val="000000"/>
          <w:kern w:val="0"/>
          <w:lang w:eastAsia="cs-CZ"/>
          <w14:ligatures w14:val="none"/>
        </w:rPr>
        <w:lastRenderedPageBreak/>
        <w:t xml:space="preserve">Datum poslední aktualizace: </w:t>
      </w:r>
      <w:r>
        <w:rPr>
          <w:rFonts w:ascii="Times New Roman" w:eastAsia="Times New Roman" w:hAnsi="Times New Roman" w:cs="Times New Roman"/>
          <w:b/>
          <w:bCs/>
          <w:color w:val="000000"/>
          <w:kern w:val="0"/>
          <w:lang w:eastAsia="cs-CZ"/>
          <w14:ligatures w14:val="none"/>
        </w:rPr>
        <w:t>17.12.2024</w:t>
      </w:r>
    </w:p>
    <w:p w14:paraId="1E1E5839" w14:textId="77777777" w:rsidR="004E7F2E" w:rsidRDefault="004E7F2E"/>
    <w:sectPr w:rsidR="004E7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23F47"/>
    <w:multiLevelType w:val="multilevel"/>
    <w:tmpl w:val="88A4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51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E0"/>
    <w:rsid w:val="003A1FB4"/>
    <w:rsid w:val="003C275B"/>
    <w:rsid w:val="004E7F2E"/>
    <w:rsid w:val="00762DAF"/>
    <w:rsid w:val="00933C8D"/>
    <w:rsid w:val="00A6642D"/>
    <w:rsid w:val="00CF23E0"/>
    <w:rsid w:val="00DC0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E45E"/>
  <w15:chartTrackingRefBased/>
  <w15:docId w15:val="{D0443385-256E-C248-8A80-53A362C5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F2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F2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CF23E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CF23E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F23E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F23E0"/>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F23E0"/>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F23E0"/>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F23E0"/>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3E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F23E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CF23E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CF23E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F23E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F23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F23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F23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F23E0"/>
    <w:rPr>
      <w:rFonts w:eastAsiaTheme="majorEastAsia" w:cstheme="majorBidi"/>
      <w:color w:val="272727" w:themeColor="text1" w:themeTint="D8"/>
    </w:rPr>
  </w:style>
  <w:style w:type="paragraph" w:styleId="Nzev">
    <w:name w:val="Title"/>
    <w:basedOn w:val="Normln"/>
    <w:next w:val="Normln"/>
    <w:link w:val="NzevChar"/>
    <w:uiPriority w:val="10"/>
    <w:qFormat/>
    <w:rsid w:val="00CF23E0"/>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F23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F23E0"/>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F23E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F23E0"/>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F23E0"/>
    <w:rPr>
      <w:i/>
      <w:iCs/>
      <w:color w:val="404040" w:themeColor="text1" w:themeTint="BF"/>
    </w:rPr>
  </w:style>
  <w:style w:type="paragraph" w:styleId="Odstavecseseznamem">
    <w:name w:val="List Paragraph"/>
    <w:basedOn w:val="Normln"/>
    <w:uiPriority w:val="34"/>
    <w:qFormat/>
    <w:rsid w:val="00CF23E0"/>
    <w:pPr>
      <w:ind w:left="720"/>
      <w:contextualSpacing/>
    </w:pPr>
  </w:style>
  <w:style w:type="character" w:styleId="Zdraznnintenzivn">
    <w:name w:val="Intense Emphasis"/>
    <w:basedOn w:val="Standardnpsmoodstavce"/>
    <w:uiPriority w:val="21"/>
    <w:qFormat/>
    <w:rsid w:val="00CF23E0"/>
    <w:rPr>
      <w:i/>
      <w:iCs/>
      <w:color w:val="0F4761" w:themeColor="accent1" w:themeShade="BF"/>
    </w:rPr>
  </w:style>
  <w:style w:type="paragraph" w:styleId="Vrazncitt">
    <w:name w:val="Intense Quote"/>
    <w:basedOn w:val="Normln"/>
    <w:next w:val="Normln"/>
    <w:link w:val="VrazncittChar"/>
    <w:uiPriority w:val="30"/>
    <w:qFormat/>
    <w:rsid w:val="00CF2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F23E0"/>
    <w:rPr>
      <w:i/>
      <w:iCs/>
      <w:color w:val="0F4761" w:themeColor="accent1" w:themeShade="BF"/>
    </w:rPr>
  </w:style>
  <w:style w:type="character" w:styleId="Odkazintenzivn">
    <w:name w:val="Intense Reference"/>
    <w:basedOn w:val="Standardnpsmoodstavce"/>
    <w:uiPriority w:val="32"/>
    <w:qFormat/>
    <w:rsid w:val="00CF23E0"/>
    <w:rPr>
      <w:b/>
      <w:bCs/>
      <w:smallCaps/>
      <w:color w:val="0F4761" w:themeColor="accent1" w:themeShade="BF"/>
      <w:spacing w:val="5"/>
    </w:rPr>
  </w:style>
  <w:style w:type="paragraph" w:styleId="Normlnweb">
    <w:name w:val="Normal (Web)"/>
    <w:basedOn w:val="Normln"/>
    <w:uiPriority w:val="99"/>
    <w:semiHidden/>
    <w:unhideWhenUsed/>
    <w:rsid w:val="00CF23E0"/>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CF2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2088</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CULKOVÁ</dc:creator>
  <cp:keywords/>
  <dc:description/>
  <cp:lastModifiedBy>TEREZA CULKOVÁ</cp:lastModifiedBy>
  <cp:revision>1</cp:revision>
  <dcterms:created xsi:type="dcterms:W3CDTF">2024-12-17T20:53:00Z</dcterms:created>
  <dcterms:modified xsi:type="dcterms:W3CDTF">2024-12-17T20:53:00Z</dcterms:modified>
</cp:coreProperties>
</file>